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C0" w:rsidRPr="0039010D" w:rsidRDefault="0039010D" w:rsidP="00E47F87">
      <w:pPr>
        <w:adjustRightInd w:val="0"/>
        <w:snapToGrid w:val="0"/>
        <w:spacing w:beforeLines="10" w:before="24" w:afterLines="10" w:after="24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                   </w:t>
      </w:r>
      <w:r w:rsidR="00D56DB1" w:rsidRPr="0039010D">
        <w:rPr>
          <w:rFonts w:eastAsia="標楷體" w:hint="eastAsia"/>
          <w:b/>
          <w:sz w:val="32"/>
          <w:szCs w:val="32"/>
        </w:rPr>
        <w:t>靜宜大學</w:t>
      </w:r>
      <w:r w:rsidR="0045542B" w:rsidRPr="0039010D">
        <w:rPr>
          <w:rFonts w:eastAsia="標楷體"/>
          <w:b/>
          <w:sz w:val="32"/>
          <w:szCs w:val="32"/>
        </w:rPr>
        <w:t>有機溶劑作業檢點紀錄表</w:t>
      </w:r>
      <w:r w:rsidR="0045542B" w:rsidRPr="0039010D">
        <w:rPr>
          <w:rFonts w:eastAsia="標楷體"/>
          <w:b/>
          <w:sz w:val="32"/>
          <w:szCs w:val="32"/>
        </w:rPr>
        <w:t>(</w:t>
      </w:r>
      <w:r w:rsidR="0045542B" w:rsidRPr="0039010D">
        <w:rPr>
          <w:rFonts w:eastAsia="標楷體"/>
          <w:b/>
          <w:sz w:val="32"/>
          <w:szCs w:val="32"/>
        </w:rPr>
        <w:t>每日</w:t>
      </w:r>
      <w:r w:rsidR="0045542B" w:rsidRPr="0039010D">
        <w:rPr>
          <w:rFonts w:eastAsia="標楷體"/>
          <w:b/>
          <w:sz w:val="32"/>
          <w:szCs w:val="32"/>
        </w:rPr>
        <w:t>/</w:t>
      </w:r>
      <w:r w:rsidR="0045542B" w:rsidRPr="0039010D">
        <w:rPr>
          <w:rFonts w:eastAsia="標楷體"/>
          <w:b/>
          <w:sz w:val="32"/>
          <w:szCs w:val="32"/>
        </w:rPr>
        <w:t>作業前</w:t>
      </w:r>
      <w:r w:rsidR="0045542B" w:rsidRPr="0039010D">
        <w:rPr>
          <w:rFonts w:eastAsia="標楷體"/>
          <w:b/>
          <w:sz w:val="32"/>
          <w:szCs w:val="32"/>
        </w:rPr>
        <w:t>)</w:t>
      </w:r>
      <w:r>
        <w:rPr>
          <w:rFonts w:eastAsia="標楷體" w:hint="eastAsia"/>
          <w:b/>
          <w:sz w:val="32"/>
          <w:szCs w:val="32"/>
        </w:rPr>
        <w:t xml:space="preserve">                                                      </w:t>
      </w:r>
      <w:r w:rsidRPr="0039010D">
        <w:rPr>
          <w:rFonts w:eastAsia="標楷體" w:hint="eastAsia"/>
          <w:sz w:val="16"/>
          <w:szCs w:val="16"/>
        </w:rPr>
        <w:t xml:space="preserve">    </w:t>
      </w:r>
      <w:r w:rsidRPr="0039010D">
        <w:rPr>
          <w:rFonts w:eastAsia="標楷體" w:hint="eastAsia"/>
          <w:sz w:val="16"/>
          <w:szCs w:val="16"/>
        </w:rPr>
        <w:t>表</w:t>
      </w:r>
      <w:r w:rsidRPr="0039010D">
        <w:rPr>
          <w:rFonts w:eastAsia="標楷體" w:hint="eastAsia"/>
          <w:sz w:val="16"/>
          <w:szCs w:val="16"/>
        </w:rPr>
        <w:t>13/</w:t>
      </w:r>
      <w:r w:rsidRPr="0039010D">
        <w:rPr>
          <w:rFonts w:eastAsia="標楷體" w:hint="eastAsia"/>
          <w:sz w:val="16"/>
          <w:szCs w:val="16"/>
        </w:rPr>
        <w:t>日</w:t>
      </w:r>
    </w:p>
    <w:p w:rsidR="00F321DF" w:rsidRPr="0039010D" w:rsidRDefault="00F321DF" w:rsidP="00E47F87">
      <w:pPr>
        <w:adjustRightInd w:val="0"/>
        <w:snapToGrid w:val="0"/>
        <w:spacing w:beforeLines="6" w:before="14" w:afterLines="10" w:after="24"/>
      </w:pPr>
      <w:r w:rsidRPr="0039010D">
        <w:rPr>
          <w:rFonts w:eastAsia="標楷體" w:hint="eastAsia"/>
        </w:rPr>
        <w:t>設置</w:t>
      </w:r>
      <w:r w:rsidRPr="0039010D">
        <w:rPr>
          <w:rFonts w:eastAsia="標楷體"/>
        </w:rPr>
        <w:t>單位</w:t>
      </w:r>
      <w:r w:rsidRPr="0039010D">
        <w:rPr>
          <w:rFonts w:eastAsia="標楷體" w:hint="eastAsia"/>
        </w:rPr>
        <w:t>:</w:t>
      </w:r>
      <w:r w:rsidRPr="0039010D">
        <w:rPr>
          <w:rFonts w:eastAsia="標楷體"/>
        </w:rPr>
        <w:t xml:space="preserve"> </w:t>
      </w:r>
      <w:r w:rsidRPr="0039010D">
        <w:rPr>
          <w:rFonts w:eastAsia="標楷體" w:hint="eastAsia"/>
        </w:rPr>
        <w:t xml:space="preserve">                                </w:t>
      </w:r>
      <w:r w:rsidR="0039010D" w:rsidRPr="0039010D">
        <w:rPr>
          <w:rFonts w:eastAsia="標楷體" w:hint="eastAsia"/>
        </w:rPr>
        <w:t xml:space="preserve"> </w:t>
      </w:r>
      <w:r w:rsidRPr="0039010D">
        <w:rPr>
          <w:rFonts w:eastAsia="標楷體" w:hint="eastAsia"/>
        </w:rPr>
        <w:t xml:space="preserve">  </w:t>
      </w:r>
      <w:r w:rsidR="0039010D" w:rsidRPr="0039010D">
        <w:rPr>
          <w:rFonts w:eastAsia="標楷體" w:hint="eastAsia"/>
        </w:rPr>
        <w:t xml:space="preserve">               </w:t>
      </w:r>
      <w:r w:rsidR="0039010D" w:rsidRPr="0039010D">
        <w:rPr>
          <w:rFonts w:eastAsia="標楷體"/>
        </w:rPr>
        <w:t xml:space="preserve"> </w:t>
      </w:r>
      <w:r w:rsidRPr="0039010D">
        <w:rPr>
          <w:rFonts w:eastAsia="標楷體" w:hint="eastAsia"/>
        </w:rPr>
        <w:t xml:space="preserve">     </w:t>
      </w:r>
      <w:r w:rsidR="0039010D" w:rsidRPr="0039010D">
        <w:rPr>
          <w:rFonts w:eastAsia="標楷體" w:hint="eastAsia"/>
        </w:rPr>
        <w:t xml:space="preserve">               </w:t>
      </w:r>
      <w:r w:rsidRPr="0039010D">
        <w:rPr>
          <w:rFonts w:eastAsia="標楷體" w:hint="eastAsia"/>
        </w:rPr>
        <w:t xml:space="preserve">   </w:t>
      </w:r>
      <w:r w:rsidRPr="0039010D">
        <w:rPr>
          <w:rFonts w:eastAsia="標楷體"/>
        </w:rPr>
        <w:t>實驗</w:t>
      </w:r>
      <w:r w:rsidRPr="0039010D">
        <w:rPr>
          <w:rFonts w:eastAsia="標楷體" w:hint="eastAsia"/>
        </w:rPr>
        <w:t>室門牌號碼</w:t>
      </w:r>
      <w:r w:rsidRPr="0039010D">
        <w:rPr>
          <w:rFonts w:eastAsia="標楷體" w:hint="eastAsia"/>
        </w:rPr>
        <w:t xml:space="preserve">:                            </w:t>
      </w:r>
      <w:r w:rsidR="0039010D" w:rsidRPr="0039010D">
        <w:rPr>
          <w:rFonts w:eastAsia="標楷體" w:hint="eastAsia"/>
        </w:rPr>
        <w:t xml:space="preserve">                            </w:t>
      </w:r>
      <w:r w:rsidRPr="0039010D">
        <w:rPr>
          <w:rFonts w:eastAsia="標楷體" w:hint="eastAsia"/>
        </w:rPr>
        <w:t xml:space="preserve">                    </w:t>
      </w:r>
      <w:r w:rsidRPr="0039010D">
        <w:rPr>
          <w:rFonts w:eastAsia="標楷體" w:hint="eastAsia"/>
        </w:rPr>
        <w:t>有機溶劑種類</w:t>
      </w:r>
      <w:r w:rsidRPr="0039010D">
        <w:rPr>
          <w:rFonts w:eastAsia="標楷體" w:hint="eastAsia"/>
        </w:rPr>
        <w:t xml:space="preserve">:                                        </w:t>
      </w:r>
      <w:r w:rsidR="0039010D" w:rsidRPr="0039010D">
        <w:rPr>
          <w:rFonts w:eastAsia="標楷體" w:hint="eastAsia"/>
        </w:rPr>
        <w:t xml:space="preserve"> </w:t>
      </w:r>
      <w:r w:rsidRPr="0039010D">
        <w:rPr>
          <w:rFonts w:eastAsia="標楷體" w:hint="eastAsia"/>
        </w:rPr>
        <w:t xml:space="preserve">               </w:t>
      </w:r>
      <w:r w:rsidR="0039010D" w:rsidRPr="0039010D">
        <w:rPr>
          <w:rFonts w:eastAsia="標楷體" w:hint="eastAsia"/>
        </w:rPr>
        <w:t xml:space="preserve">          </w:t>
      </w:r>
    </w:p>
    <w:tbl>
      <w:tblPr>
        <w:tblW w:w="159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207"/>
        <w:gridCol w:w="178"/>
        <w:gridCol w:w="3223"/>
        <w:gridCol w:w="7"/>
        <w:gridCol w:w="345"/>
        <w:gridCol w:w="6"/>
        <w:gridCol w:w="346"/>
        <w:gridCol w:w="6"/>
        <w:gridCol w:w="352"/>
        <w:gridCol w:w="352"/>
        <w:gridCol w:w="353"/>
        <w:gridCol w:w="352"/>
        <w:gridCol w:w="353"/>
        <w:gridCol w:w="352"/>
        <w:gridCol w:w="353"/>
        <w:gridCol w:w="402"/>
        <w:gridCol w:w="403"/>
        <w:gridCol w:w="403"/>
        <w:gridCol w:w="403"/>
        <w:gridCol w:w="402"/>
        <w:gridCol w:w="403"/>
        <w:gridCol w:w="403"/>
        <w:gridCol w:w="403"/>
        <w:gridCol w:w="402"/>
        <w:gridCol w:w="364"/>
        <w:gridCol w:w="39"/>
        <w:gridCol w:w="403"/>
        <w:gridCol w:w="403"/>
        <w:gridCol w:w="403"/>
        <w:gridCol w:w="402"/>
        <w:gridCol w:w="339"/>
        <w:gridCol w:w="64"/>
        <w:gridCol w:w="403"/>
        <w:gridCol w:w="403"/>
        <w:gridCol w:w="402"/>
        <w:gridCol w:w="403"/>
        <w:gridCol w:w="403"/>
        <w:gridCol w:w="403"/>
        <w:gridCol w:w="403"/>
      </w:tblGrid>
      <w:tr w:rsidR="00813DC0" w:rsidTr="006D6309">
        <w:trPr>
          <w:trHeight w:val="231"/>
          <w:jc w:val="center"/>
        </w:trPr>
        <w:tc>
          <w:tcPr>
            <w:tcW w:w="2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Pr="00B94674" w:rsidRDefault="0045542B" w:rsidP="00B94674">
            <w:pPr>
              <w:snapToGrid w:val="0"/>
              <w:ind w:left="-71" w:right="-108" w:hanging="2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項次</w:t>
            </w:r>
          </w:p>
        </w:tc>
        <w:tc>
          <w:tcPr>
            <w:tcW w:w="3615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檢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點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項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目</w:t>
            </w:r>
          </w:p>
        </w:tc>
        <w:tc>
          <w:tcPr>
            <w:tcW w:w="12031" w:type="dxa"/>
            <w:gridSpan w:val="3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39010D">
            <w:pPr>
              <w:snapToGrid w:val="0"/>
              <w:jc w:val="center"/>
            </w:pPr>
            <w:r>
              <w:rPr>
                <w:rFonts w:eastAsia="標楷體" w:hint="eastAsia"/>
                <w:sz w:val="20"/>
                <w:szCs w:val="20"/>
              </w:rPr>
              <w:t xml:space="preserve">           </w:t>
            </w:r>
            <w:r w:rsidR="0045542B">
              <w:rPr>
                <w:rFonts w:eastAsia="標楷體"/>
                <w:sz w:val="20"/>
                <w:szCs w:val="20"/>
              </w:rPr>
              <w:t>檢查結果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="0045542B">
              <w:rPr>
                <w:rFonts w:eastAsia="標楷體"/>
                <w:sz w:val="20"/>
                <w:szCs w:val="20"/>
              </w:rPr>
              <w:t xml:space="preserve">( </w:t>
            </w:r>
            <w:r w:rsidR="00D56DB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5542B">
              <w:rPr>
                <w:rFonts w:eastAsia="標楷體"/>
                <w:sz w:val="20"/>
                <w:szCs w:val="20"/>
              </w:rPr>
              <w:t xml:space="preserve">  </w:t>
            </w:r>
            <w:r w:rsidR="00B94674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45542B">
              <w:rPr>
                <w:rFonts w:eastAsia="標楷體"/>
                <w:sz w:val="20"/>
                <w:szCs w:val="20"/>
              </w:rPr>
              <w:t xml:space="preserve">  </w:t>
            </w:r>
            <w:r w:rsidR="0045542B">
              <w:rPr>
                <w:rFonts w:eastAsia="標楷體"/>
                <w:sz w:val="20"/>
                <w:szCs w:val="20"/>
              </w:rPr>
              <w:t>年</w:t>
            </w:r>
            <w:r w:rsidR="0045542B">
              <w:rPr>
                <w:rFonts w:eastAsia="標楷體"/>
                <w:sz w:val="20"/>
                <w:szCs w:val="20"/>
              </w:rPr>
              <w:t xml:space="preserve">   </w:t>
            </w:r>
            <w:r w:rsidR="00A03469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="00786F3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A03469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B9467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45542B">
              <w:rPr>
                <w:rFonts w:eastAsia="標楷體"/>
                <w:sz w:val="20"/>
                <w:szCs w:val="20"/>
              </w:rPr>
              <w:t>月</w:t>
            </w:r>
            <w:r w:rsidR="0045542B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39010D" w:rsidTr="006D6309">
        <w:trPr>
          <w:trHeight w:val="170"/>
          <w:jc w:val="center"/>
        </w:trPr>
        <w:tc>
          <w:tcPr>
            <w:tcW w:w="26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>
            <w:pPr>
              <w:snapToGrid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31</w:t>
            </w:r>
          </w:p>
        </w:tc>
      </w:tr>
      <w:tr w:rsidR="0039010D" w:rsidTr="006D6309">
        <w:trPr>
          <w:trHeight w:val="269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45542B" w:rsidP="006D6309">
            <w:pPr>
              <w:adjustRightInd w:val="0"/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Pr="0049477C" w:rsidRDefault="00025504" w:rsidP="006D6309">
            <w:pPr>
              <w:adjustRightInd w:val="0"/>
              <w:snapToGrid w:val="0"/>
              <w:ind w:leftChars="-46" w:left="-110" w:right="-108" w:firstLine="1"/>
              <w:jc w:val="center"/>
              <w:rPr>
                <w:rFonts w:ascii="標楷體" w:eastAsia="標楷體" w:hAnsi="標楷體"/>
                <w:spacing w:val="-46"/>
                <w:sz w:val="20"/>
                <w:szCs w:val="20"/>
              </w:rPr>
            </w:pPr>
            <w:r w:rsidRPr="0049477C">
              <w:rPr>
                <w:rFonts w:ascii="標楷體" w:eastAsia="標楷體" w:hAnsi="標楷體" w:hint="eastAsia"/>
                <w:spacing w:val="-46"/>
                <w:sz w:val="20"/>
                <w:szCs w:val="20"/>
              </w:rPr>
              <w:t>一、</w:t>
            </w:r>
          </w:p>
          <w:p w:rsidR="0049477C" w:rsidRPr="0049477C" w:rsidRDefault="0045542B" w:rsidP="006D6309">
            <w:pPr>
              <w:adjustRightInd w:val="0"/>
              <w:snapToGrid w:val="0"/>
              <w:ind w:leftChars="-46" w:left="-110" w:right="-108" w:firstLine="1"/>
              <w:jc w:val="center"/>
              <w:rPr>
                <w:rFonts w:ascii="標楷體" w:eastAsia="標楷體" w:hAnsi="標楷體"/>
                <w:spacing w:val="-46"/>
                <w:sz w:val="20"/>
                <w:szCs w:val="20"/>
              </w:rPr>
            </w:pPr>
            <w:r w:rsidRPr="0049477C">
              <w:rPr>
                <w:rFonts w:ascii="標楷體" w:eastAsia="標楷體" w:hAnsi="標楷體"/>
                <w:spacing w:val="-46"/>
                <w:sz w:val="20"/>
                <w:szCs w:val="20"/>
              </w:rPr>
              <w:t>勞工</w:t>
            </w:r>
          </w:p>
          <w:p w:rsidR="0049477C" w:rsidRPr="0049477C" w:rsidRDefault="0045542B" w:rsidP="006D6309">
            <w:pPr>
              <w:adjustRightInd w:val="0"/>
              <w:snapToGrid w:val="0"/>
              <w:ind w:leftChars="-46" w:left="-110" w:right="-108" w:firstLine="1"/>
              <w:jc w:val="center"/>
              <w:rPr>
                <w:rFonts w:ascii="標楷體" w:eastAsia="標楷體" w:hAnsi="標楷體"/>
                <w:spacing w:val="-46"/>
                <w:sz w:val="20"/>
                <w:szCs w:val="20"/>
              </w:rPr>
            </w:pPr>
            <w:r w:rsidRPr="0049477C">
              <w:rPr>
                <w:rFonts w:ascii="標楷體" w:eastAsia="標楷體" w:hAnsi="標楷體"/>
                <w:spacing w:val="-46"/>
                <w:sz w:val="20"/>
                <w:szCs w:val="20"/>
              </w:rPr>
              <w:t>作業</w:t>
            </w:r>
          </w:p>
          <w:p w:rsidR="0049477C" w:rsidRPr="0049477C" w:rsidRDefault="0045542B" w:rsidP="006D6309">
            <w:pPr>
              <w:adjustRightInd w:val="0"/>
              <w:snapToGrid w:val="0"/>
              <w:ind w:leftChars="-46" w:left="-110" w:right="-108" w:firstLine="1"/>
              <w:jc w:val="center"/>
              <w:rPr>
                <w:rFonts w:ascii="標楷體" w:eastAsia="標楷體" w:hAnsi="標楷體"/>
                <w:spacing w:val="-46"/>
                <w:sz w:val="20"/>
                <w:szCs w:val="20"/>
              </w:rPr>
            </w:pPr>
            <w:r w:rsidRPr="0049477C">
              <w:rPr>
                <w:rFonts w:ascii="標楷體" w:eastAsia="標楷體" w:hAnsi="標楷體"/>
                <w:spacing w:val="-46"/>
                <w:sz w:val="20"/>
                <w:szCs w:val="20"/>
              </w:rPr>
              <w:t>及有</w:t>
            </w:r>
          </w:p>
          <w:p w:rsidR="0049477C" w:rsidRPr="0049477C" w:rsidRDefault="0045542B" w:rsidP="006D6309">
            <w:pPr>
              <w:adjustRightInd w:val="0"/>
              <w:snapToGrid w:val="0"/>
              <w:ind w:leftChars="-46" w:left="-110" w:right="-108" w:firstLine="1"/>
              <w:jc w:val="center"/>
              <w:rPr>
                <w:rFonts w:ascii="標楷體" w:eastAsia="標楷體" w:hAnsi="標楷體"/>
                <w:spacing w:val="-46"/>
                <w:sz w:val="20"/>
                <w:szCs w:val="20"/>
              </w:rPr>
            </w:pPr>
            <w:r w:rsidRPr="0049477C">
              <w:rPr>
                <w:rFonts w:ascii="標楷體" w:eastAsia="標楷體" w:hAnsi="標楷體"/>
                <w:spacing w:val="-46"/>
                <w:sz w:val="20"/>
                <w:szCs w:val="20"/>
              </w:rPr>
              <w:t>機溶</w:t>
            </w:r>
          </w:p>
          <w:p w:rsidR="00B94674" w:rsidRPr="0049477C" w:rsidRDefault="0045542B" w:rsidP="006D6309">
            <w:pPr>
              <w:adjustRightInd w:val="0"/>
              <w:snapToGrid w:val="0"/>
              <w:ind w:leftChars="-46" w:left="-110" w:right="-108" w:firstLine="1"/>
              <w:jc w:val="center"/>
              <w:rPr>
                <w:rFonts w:ascii="標楷體" w:eastAsia="標楷體" w:hAnsi="標楷體"/>
                <w:spacing w:val="-46"/>
                <w:sz w:val="20"/>
                <w:szCs w:val="20"/>
              </w:rPr>
            </w:pPr>
            <w:r w:rsidRPr="0049477C">
              <w:rPr>
                <w:rFonts w:ascii="標楷體" w:eastAsia="標楷體" w:hAnsi="標楷體"/>
                <w:spacing w:val="-46"/>
                <w:sz w:val="20"/>
                <w:szCs w:val="20"/>
              </w:rPr>
              <w:t>劑使</w:t>
            </w:r>
          </w:p>
          <w:p w:rsidR="00B94674" w:rsidRPr="0049477C" w:rsidRDefault="0045542B" w:rsidP="006D6309">
            <w:pPr>
              <w:adjustRightInd w:val="0"/>
              <w:snapToGrid w:val="0"/>
              <w:ind w:leftChars="-46" w:left="-110" w:right="-108" w:firstLine="1"/>
              <w:jc w:val="center"/>
              <w:rPr>
                <w:rFonts w:ascii="標楷體" w:eastAsia="標楷體" w:hAnsi="標楷體"/>
                <w:spacing w:val="-46"/>
                <w:sz w:val="20"/>
                <w:szCs w:val="20"/>
              </w:rPr>
            </w:pPr>
            <w:r w:rsidRPr="0049477C">
              <w:rPr>
                <w:rFonts w:ascii="標楷體" w:eastAsia="標楷體" w:hAnsi="標楷體"/>
                <w:spacing w:val="-46"/>
                <w:sz w:val="20"/>
                <w:szCs w:val="20"/>
              </w:rPr>
              <w:t>用情</w:t>
            </w:r>
          </w:p>
          <w:p w:rsidR="00813DC0" w:rsidRPr="00B94674" w:rsidRDefault="0045542B" w:rsidP="006D6309">
            <w:pPr>
              <w:adjustRightInd w:val="0"/>
              <w:snapToGrid w:val="0"/>
              <w:ind w:leftChars="-46" w:left="-110" w:right="-108" w:firstLine="1"/>
              <w:jc w:val="center"/>
              <w:rPr>
                <w:rFonts w:ascii="標楷體" w:eastAsia="標楷體" w:hAnsi="標楷體"/>
                <w:spacing w:val="-60"/>
                <w:sz w:val="20"/>
                <w:szCs w:val="20"/>
              </w:rPr>
            </w:pPr>
            <w:r w:rsidRPr="0049477C">
              <w:rPr>
                <w:rFonts w:ascii="標楷體" w:eastAsia="標楷體" w:hAnsi="標楷體"/>
                <w:spacing w:val="-46"/>
                <w:sz w:val="20"/>
                <w:szCs w:val="20"/>
              </w:rPr>
              <w:t>形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Pr="00B94674" w:rsidRDefault="00AC7CC2" w:rsidP="0049477C">
            <w:pPr>
              <w:adjustRightInd w:val="0"/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無</w:t>
            </w:r>
            <w:r w:rsidR="003B5FDC" w:rsidRPr="00B94674">
              <w:rPr>
                <w:rFonts w:eastAsia="標楷體"/>
                <w:sz w:val="20"/>
                <w:szCs w:val="20"/>
              </w:rPr>
              <w:t>直接接觸有機溶劑之現</w:t>
            </w:r>
            <w:r>
              <w:rPr>
                <w:rFonts w:eastAsia="標楷體" w:hint="eastAsia"/>
                <w:sz w:val="20"/>
                <w:szCs w:val="20"/>
              </w:rPr>
              <w:t>象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Pr="0039010D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DC0" w:rsidRDefault="00813DC0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69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025504" w:rsidP="006D6309">
            <w:pPr>
              <w:adjustRightInd w:val="0"/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6D6309">
            <w:pPr>
              <w:adjustRightInd w:val="0"/>
              <w:snapToGrid w:val="0"/>
              <w:ind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AC7CC2" w:rsidP="0049477C">
            <w:pPr>
              <w:adjustRightInd w:val="0"/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無</w:t>
            </w:r>
            <w:r w:rsidR="003B5FDC" w:rsidRPr="00B94674">
              <w:rPr>
                <w:rFonts w:eastAsia="標楷體"/>
                <w:sz w:val="20"/>
                <w:szCs w:val="20"/>
              </w:rPr>
              <w:t>不適當之工作方法致使溶劑瀰漫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69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025504" w:rsidP="006D6309">
            <w:pPr>
              <w:adjustRightInd w:val="0"/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6D6309">
            <w:pPr>
              <w:adjustRightInd w:val="0"/>
              <w:snapToGrid w:val="0"/>
              <w:ind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49477C">
            <w:pPr>
              <w:adjustRightInd w:val="0"/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 w:rsidRPr="00B94674">
              <w:rPr>
                <w:rFonts w:eastAsia="標楷體"/>
                <w:color w:val="000000"/>
                <w:spacing w:val="-8"/>
                <w:sz w:val="20"/>
                <w:szCs w:val="20"/>
              </w:rPr>
              <w:t>操作時穿戴防護用具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69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025504" w:rsidP="006D6309">
            <w:pPr>
              <w:adjustRightInd w:val="0"/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6D6309">
            <w:pPr>
              <w:adjustRightInd w:val="0"/>
              <w:snapToGrid w:val="0"/>
              <w:ind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49477C">
            <w:pPr>
              <w:adjustRightInd w:val="0"/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 w:rsidRPr="00B94674">
              <w:rPr>
                <w:rFonts w:eastAsia="標楷體"/>
                <w:sz w:val="20"/>
                <w:szCs w:val="20"/>
              </w:rPr>
              <w:t>溶劑容器有隨手加</w:t>
            </w:r>
            <w:r w:rsidR="00AC7CC2">
              <w:rPr>
                <w:rFonts w:eastAsia="標楷體" w:hint="eastAsia"/>
                <w:sz w:val="20"/>
                <w:szCs w:val="20"/>
              </w:rPr>
              <w:t>蓋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69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025504" w:rsidP="00025504">
            <w:pPr>
              <w:adjustRightInd w:val="0"/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B94674">
            <w:pPr>
              <w:adjustRightInd w:val="0"/>
              <w:snapToGrid w:val="0"/>
              <w:ind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49477C">
            <w:pPr>
              <w:adjustRightInd w:val="0"/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 w:rsidRPr="00B94674">
              <w:rPr>
                <w:rFonts w:eastAsia="標楷體"/>
                <w:sz w:val="20"/>
                <w:szCs w:val="20"/>
              </w:rPr>
              <w:t>檢點有機溶劑消費量在規定範圍內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69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025504" w:rsidP="00025504">
            <w:pPr>
              <w:adjustRightInd w:val="0"/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B94674">
            <w:pPr>
              <w:adjustRightInd w:val="0"/>
              <w:snapToGrid w:val="0"/>
              <w:ind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49477C">
            <w:pPr>
              <w:adjustRightInd w:val="0"/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 w:rsidRPr="00B94674">
              <w:rPr>
                <w:rFonts w:eastAsia="標楷體"/>
                <w:sz w:val="20"/>
                <w:szCs w:val="20"/>
              </w:rPr>
              <w:t>作業</w:t>
            </w:r>
            <w:r w:rsidR="00056205">
              <w:rPr>
                <w:rFonts w:eastAsia="標楷體" w:hint="eastAsia"/>
                <w:sz w:val="20"/>
                <w:szCs w:val="20"/>
              </w:rPr>
              <w:t>區域</w:t>
            </w:r>
            <w:r w:rsidRPr="00B94674">
              <w:rPr>
                <w:rFonts w:eastAsia="標楷體"/>
                <w:sz w:val="20"/>
                <w:szCs w:val="20"/>
              </w:rPr>
              <w:t>只放置當日所須使用之溶劑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69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025504" w:rsidP="00025504">
            <w:pPr>
              <w:adjustRightInd w:val="0"/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B94674">
            <w:pPr>
              <w:adjustRightInd w:val="0"/>
              <w:snapToGrid w:val="0"/>
              <w:ind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49477C">
            <w:pPr>
              <w:adjustRightInd w:val="0"/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 w:rsidRPr="00B94674">
              <w:rPr>
                <w:rFonts w:eastAsia="標楷體"/>
                <w:sz w:val="20"/>
                <w:szCs w:val="20"/>
              </w:rPr>
              <w:t>溶劑</w:t>
            </w:r>
            <w:r w:rsidR="002D3CBB">
              <w:rPr>
                <w:rFonts w:eastAsia="標楷體" w:hint="eastAsia"/>
                <w:sz w:val="22"/>
                <w:szCs w:val="22"/>
              </w:rPr>
              <w:t>皆</w:t>
            </w:r>
            <w:r w:rsidR="002D3CBB" w:rsidRPr="005D27A8">
              <w:rPr>
                <w:rFonts w:eastAsia="標楷體"/>
                <w:sz w:val="22"/>
                <w:szCs w:val="22"/>
              </w:rPr>
              <w:t>標示種類名稱</w:t>
            </w:r>
            <w:r w:rsidR="002D3CBB">
              <w:rPr>
                <w:rFonts w:eastAsia="標楷體" w:hint="eastAsia"/>
                <w:sz w:val="22"/>
                <w:szCs w:val="22"/>
              </w:rPr>
              <w:t>及危害圖示</w:t>
            </w:r>
            <w:r w:rsidR="002D3CBB" w:rsidRPr="005D27A8">
              <w:rPr>
                <w:rFonts w:eastAsia="標楷體"/>
                <w:sz w:val="22"/>
                <w:szCs w:val="22"/>
              </w:rPr>
              <w:t>並存放於特定區域</w:t>
            </w:r>
            <w:r w:rsidR="002D3CBB" w:rsidRPr="008E7BB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2D3CBB" w:rsidRPr="008E7BB2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69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025504" w:rsidP="00025504">
            <w:pPr>
              <w:adjustRightInd w:val="0"/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B94674">
            <w:pPr>
              <w:adjustRightInd w:val="0"/>
              <w:snapToGrid w:val="0"/>
              <w:ind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Pr="00B94674" w:rsidRDefault="003B5FDC" w:rsidP="0049477C">
            <w:pPr>
              <w:adjustRightInd w:val="0"/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 w:rsidRPr="00B94674">
              <w:rPr>
                <w:rFonts w:eastAsia="標楷體"/>
                <w:sz w:val="20"/>
                <w:szCs w:val="20"/>
              </w:rPr>
              <w:t>作業場所有公告使用有機溶劑應注意事項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FDC" w:rsidRDefault="003B5FDC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69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ind w:left="121" w:hanging="2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Pr="00B94674" w:rsidRDefault="00025504" w:rsidP="00B94674">
            <w:pPr>
              <w:adjustRightInd w:val="0"/>
              <w:snapToGrid w:val="0"/>
              <w:ind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Pr="00B94674" w:rsidRDefault="00025504" w:rsidP="0049477C">
            <w:pPr>
              <w:adjustRightInd w:val="0"/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 w:rsidRPr="00B94674">
              <w:rPr>
                <w:rFonts w:eastAsia="標楷體"/>
                <w:sz w:val="20"/>
                <w:szCs w:val="20"/>
              </w:rPr>
              <w:t>不相容化學藥品分開放置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357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Pr="004F78DF" w:rsidRDefault="006D6309" w:rsidP="00025504">
            <w:pPr>
              <w:adjustRightInd w:val="0"/>
              <w:snapToGrid w:val="0"/>
              <w:ind w:left="121" w:hanging="200"/>
              <w:jc w:val="center"/>
              <w:rPr>
                <w:rFonts w:eastAsia="標楷體"/>
                <w:spacing w:val="-36"/>
                <w:sz w:val="20"/>
                <w:szCs w:val="20"/>
              </w:rPr>
            </w:pPr>
            <w:r w:rsidRPr="004F78DF">
              <w:rPr>
                <w:rFonts w:eastAsia="標楷體" w:hint="eastAsia"/>
                <w:spacing w:val="-36"/>
                <w:sz w:val="20"/>
                <w:szCs w:val="20"/>
              </w:rPr>
              <w:t>10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Pr="00B94674" w:rsidRDefault="00025504" w:rsidP="00B94674">
            <w:pPr>
              <w:adjustRightInd w:val="0"/>
              <w:snapToGrid w:val="0"/>
              <w:ind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Pr="00B94674" w:rsidRDefault="002D3CBB" w:rsidP="0049477C">
            <w:pPr>
              <w:adjustRightInd w:val="0"/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 w:rsidRPr="002D3CBB">
              <w:rPr>
                <w:rFonts w:eastAsia="標楷體"/>
                <w:sz w:val="20"/>
                <w:szCs w:val="20"/>
              </w:rPr>
              <w:t>備妥安全資料表並</w:t>
            </w:r>
            <w:proofErr w:type="gramStart"/>
            <w:r w:rsidRPr="002D3CBB">
              <w:rPr>
                <w:rFonts w:eastAsia="標楷體"/>
                <w:sz w:val="20"/>
                <w:szCs w:val="20"/>
              </w:rPr>
              <w:t>置於易取得</w:t>
            </w:r>
            <w:proofErr w:type="gramEnd"/>
            <w:r w:rsidRPr="002D3CBB">
              <w:rPr>
                <w:rFonts w:eastAsia="標楷體"/>
                <w:sz w:val="20"/>
                <w:szCs w:val="20"/>
              </w:rPr>
              <w:t>處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48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49477C" w:rsidP="00025504">
            <w:pPr>
              <w:snapToGrid w:val="0"/>
              <w:ind w:left="9" w:hanging="88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25504" w:rsidRPr="00616BD1" w:rsidRDefault="0049477C" w:rsidP="006D6309">
            <w:pPr>
              <w:adjustRightInd w:val="0"/>
              <w:snapToGrid w:val="0"/>
              <w:ind w:leftChars="-46" w:left="-110" w:right="-108" w:firstLine="1"/>
              <w:jc w:val="center"/>
              <w:rPr>
                <w:rFonts w:ascii="標楷體" w:eastAsia="標楷體" w:hAnsi="標楷體"/>
                <w:spacing w:val="-30"/>
                <w:sz w:val="20"/>
                <w:szCs w:val="20"/>
              </w:rPr>
            </w:pPr>
            <w:r w:rsidRPr="00616BD1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>二、</w:t>
            </w:r>
            <w:r w:rsidR="00025504" w:rsidRPr="00616BD1">
              <w:rPr>
                <w:rFonts w:ascii="標楷體" w:eastAsia="標楷體" w:hAnsi="標楷體"/>
                <w:spacing w:val="-30"/>
                <w:sz w:val="20"/>
                <w:szCs w:val="20"/>
              </w:rPr>
              <w:t>局部排氣裝</w:t>
            </w:r>
            <w:r w:rsidR="00865AED">
              <w:rPr>
                <w:rFonts w:ascii="標楷體" w:eastAsia="標楷體" w:hAnsi="標楷體" w:hint="eastAsia"/>
                <w:spacing w:val="-30"/>
                <w:sz w:val="20"/>
                <w:szCs w:val="20"/>
              </w:rPr>
              <w:t>置</w:t>
            </w:r>
            <w:bookmarkStart w:id="0" w:name="_GoBack"/>
            <w:bookmarkEnd w:id="0"/>
            <w:r w:rsidR="00025504" w:rsidRPr="00616BD1">
              <w:rPr>
                <w:rFonts w:ascii="標楷體" w:eastAsia="標楷體" w:hAnsi="標楷體"/>
                <w:spacing w:val="-30"/>
                <w:sz w:val="20"/>
                <w:szCs w:val="20"/>
              </w:rPr>
              <w:t>（</w:t>
            </w:r>
            <w:r w:rsidR="00025504" w:rsidRPr="00616BD1">
              <w:rPr>
                <w:rFonts w:ascii="標楷體" w:eastAsia="標楷體" w:hAnsi="標楷體"/>
                <w:spacing w:val="-2"/>
                <w:sz w:val="20"/>
                <w:szCs w:val="20"/>
              </w:rPr>
              <w:t>HOOD</w:t>
            </w:r>
            <w:r w:rsidR="00025504" w:rsidRPr="00616BD1">
              <w:rPr>
                <w:rFonts w:ascii="標楷體" w:eastAsia="標楷體" w:hAnsi="標楷體"/>
                <w:spacing w:val="-14"/>
                <w:sz w:val="20"/>
                <w:szCs w:val="20"/>
              </w:rPr>
              <w:t>）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Pr="00B94674" w:rsidRDefault="00025504" w:rsidP="00025504">
            <w:pPr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proofErr w:type="gramStart"/>
            <w:r w:rsidRPr="00B94674">
              <w:rPr>
                <w:rFonts w:eastAsia="標楷體"/>
                <w:sz w:val="20"/>
                <w:szCs w:val="20"/>
              </w:rPr>
              <w:t>氣罩中</w:t>
            </w:r>
            <w:proofErr w:type="gramEnd"/>
            <w:r w:rsidR="005E504E" w:rsidRPr="00B94674">
              <w:rPr>
                <w:rFonts w:eastAsia="標楷體"/>
                <w:sz w:val="20"/>
                <w:szCs w:val="20"/>
              </w:rPr>
              <w:t>無塵埃堆積</w:t>
            </w:r>
            <w:r w:rsidR="00B036A1" w:rsidRPr="00B94674">
              <w:rPr>
                <w:rFonts w:eastAsia="標楷體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504" w:rsidRDefault="00025504" w:rsidP="0002550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48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49477C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B94674" w:rsidRPr="00025504" w:rsidRDefault="00B94674" w:rsidP="00B94674">
            <w:pPr>
              <w:spacing w:before="60" w:after="60"/>
              <w:ind w:left="589" w:right="113" w:hanging="47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Pr="00B94674" w:rsidRDefault="00B94674" w:rsidP="00B94674">
            <w:pPr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 w:rsidRPr="00B94674">
              <w:rPr>
                <w:rFonts w:eastAsia="標楷體"/>
                <w:sz w:val="20"/>
                <w:szCs w:val="20"/>
              </w:rPr>
              <w:t>沒有外來氣流</w:t>
            </w:r>
            <w:proofErr w:type="gramStart"/>
            <w:r w:rsidRPr="00B94674">
              <w:rPr>
                <w:rFonts w:eastAsia="標楷體"/>
                <w:sz w:val="20"/>
                <w:szCs w:val="20"/>
              </w:rPr>
              <w:t>影響氣罩效率</w:t>
            </w:r>
            <w:proofErr w:type="gramEnd"/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48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49477C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Pr="00B94674" w:rsidRDefault="00B94674" w:rsidP="00B94674">
            <w:pPr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proofErr w:type="gramStart"/>
            <w:r w:rsidRPr="00B94674">
              <w:rPr>
                <w:rFonts w:eastAsia="標楷體"/>
                <w:spacing w:val="-8"/>
                <w:sz w:val="20"/>
                <w:szCs w:val="20"/>
              </w:rPr>
              <w:t>氣罩及</w:t>
            </w:r>
            <w:proofErr w:type="gramEnd"/>
            <w:r w:rsidRPr="00B94674">
              <w:rPr>
                <w:rFonts w:eastAsia="標楷體"/>
                <w:spacing w:val="-8"/>
                <w:sz w:val="20"/>
                <w:szCs w:val="20"/>
              </w:rPr>
              <w:t>導管無凹凸、破損或腐蝕等現象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48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49477C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Pr="00B94674" w:rsidRDefault="00B94674" w:rsidP="00B94674">
            <w:pPr>
              <w:snapToGrid w:val="0"/>
              <w:ind w:left="-108" w:right="-108"/>
              <w:rPr>
                <w:rFonts w:eastAsia="標楷體"/>
                <w:sz w:val="20"/>
                <w:szCs w:val="20"/>
              </w:rPr>
            </w:pPr>
            <w:r w:rsidRPr="00B94674">
              <w:rPr>
                <w:rFonts w:eastAsia="標楷體"/>
                <w:spacing w:val="-8"/>
                <w:sz w:val="20"/>
                <w:szCs w:val="20"/>
              </w:rPr>
              <w:t>(</w:t>
            </w:r>
            <w:proofErr w:type="gramStart"/>
            <w:r w:rsidRPr="00B94674">
              <w:rPr>
                <w:rFonts w:eastAsia="標楷體"/>
                <w:spacing w:val="-8"/>
                <w:sz w:val="20"/>
                <w:szCs w:val="20"/>
              </w:rPr>
              <w:t>附蓋窗之氣罩</w:t>
            </w:r>
            <w:proofErr w:type="gramEnd"/>
            <w:r w:rsidRPr="00B94674">
              <w:rPr>
                <w:rFonts w:eastAsia="標楷體"/>
                <w:spacing w:val="-8"/>
                <w:sz w:val="20"/>
                <w:szCs w:val="20"/>
              </w:rPr>
              <w:t>)</w:t>
            </w:r>
            <w:r w:rsidRPr="00B94674">
              <w:rPr>
                <w:rFonts w:eastAsia="標楷體"/>
                <w:spacing w:val="-8"/>
                <w:sz w:val="20"/>
                <w:szCs w:val="20"/>
              </w:rPr>
              <w:t>有隨手拉</w:t>
            </w:r>
            <w:r w:rsidRPr="00B94674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Pr="00B94674">
              <w:rPr>
                <w:rFonts w:eastAsia="標楷體"/>
                <w:spacing w:val="-8"/>
                <w:sz w:val="20"/>
                <w:szCs w:val="20"/>
              </w:rPr>
              <w:t>蓋</w:t>
            </w:r>
            <w:r w:rsidRPr="00B94674">
              <w:rPr>
                <w:rFonts w:eastAsia="標楷體"/>
                <w:spacing w:val="-8"/>
                <w:sz w:val="20"/>
                <w:szCs w:val="20"/>
              </w:rPr>
              <w:t>)</w:t>
            </w:r>
            <w:r w:rsidRPr="00B94674">
              <w:rPr>
                <w:rFonts w:eastAsia="標楷體"/>
                <w:spacing w:val="-8"/>
                <w:sz w:val="20"/>
                <w:szCs w:val="20"/>
              </w:rPr>
              <w:t>上</w:t>
            </w:r>
            <w:proofErr w:type="gramStart"/>
            <w:r w:rsidRPr="00B94674">
              <w:rPr>
                <w:rFonts w:eastAsia="標楷體"/>
                <w:spacing w:val="-8"/>
                <w:sz w:val="20"/>
                <w:szCs w:val="20"/>
              </w:rPr>
              <w:t>抽氣櫃氣</w:t>
            </w:r>
            <w:proofErr w:type="gramEnd"/>
            <w:r w:rsidRPr="00B94674">
              <w:rPr>
                <w:rFonts w:eastAsia="標楷體"/>
                <w:spacing w:val="-8"/>
                <w:sz w:val="20"/>
                <w:szCs w:val="20"/>
              </w:rPr>
              <w:t>罩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345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49477C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Pr="00B94674" w:rsidRDefault="00B94674" w:rsidP="00B94674">
            <w:pPr>
              <w:snapToGrid w:val="0"/>
              <w:ind w:left="-108" w:right="-108"/>
              <w:rPr>
                <w:rFonts w:eastAsia="標楷體"/>
                <w:spacing w:val="-10"/>
                <w:sz w:val="20"/>
                <w:szCs w:val="20"/>
              </w:rPr>
            </w:pPr>
            <w:r w:rsidRPr="00B94674">
              <w:rPr>
                <w:rFonts w:eastAsia="標楷體"/>
                <w:spacing w:val="-8"/>
                <w:sz w:val="20"/>
                <w:szCs w:val="20"/>
              </w:rPr>
              <w:t>馬達沒有故障或異常聲響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48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49477C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74" w:rsidRPr="00B94674" w:rsidRDefault="006960F0" w:rsidP="00A03469">
            <w:pPr>
              <w:adjustRightInd w:val="0"/>
              <w:snapToGrid w:val="0"/>
              <w:ind w:leftChars="-46" w:left="-110" w:right="-108" w:firstLine="1"/>
              <w:jc w:val="both"/>
              <w:rPr>
                <w:rFonts w:ascii="標楷體" w:eastAsia="標楷體" w:hAnsi="標楷體"/>
                <w:spacing w:val="-4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40"/>
                <w:sz w:val="20"/>
                <w:szCs w:val="20"/>
              </w:rPr>
              <w:t>三</w:t>
            </w:r>
            <w:r w:rsidRPr="00A03469">
              <w:rPr>
                <w:rFonts w:ascii="標楷體" w:eastAsia="標楷體" w:hAnsi="標楷體" w:hint="eastAsia"/>
                <w:spacing w:val="-40"/>
                <w:sz w:val="20"/>
                <w:szCs w:val="20"/>
              </w:rPr>
              <w:t>、</w:t>
            </w:r>
            <w:r w:rsidR="00B94674" w:rsidRPr="00B94674">
              <w:rPr>
                <w:rFonts w:ascii="標楷體" w:eastAsia="標楷體" w:hAnsi="標楷體" w:hint="eastAsia"/>
                <w:spacing w:val="-40"/>
                <w:sz w:val="20"/>
                <w:szCs w:val="20"/>
              </w:rPr>
              <w:t>整體</w:t>
            </w:r>
          </w:p>
          <w:p w:rsidR="00B94674" w:rsidRPr="00B94674" w:rsidRDefault="00B94674" w:rsidP="00A03469">
            <w:pPr>
              <w:adjustRightInd w:val="0"/>
              <w:snapToGrid w:val="0"/>
              <w:ind w:leftChars="-46" w:left="-110" w:right="-108" w:firstLine="1"/>
              <w:jc w:val="both"/>
              <w:rPr>
                <w:rFonts w:ascii="標楷體" w:eastAsia="標楷體" w:hAnsi="標楷體"/>
                <w:spacing w:val="-40"/>
                <w:sz w:val="20"/>
                <w:szCs w:val="20"/>
              </w:rPr>
            </w:pPr>
            <w:r w:rsidRPr="00B94674">
              <w:rPr>
                <w:rFonts w:ascii="標楷體" w:eastAsia="標楷體" w:hAnsi="標楷體" w:hint="eastAsia"/>
                <w:spacing w:val="-40"/>
                <w:sz w:val="20"/>
                <w:szCs w:val="20"/>
              </w:rPr>
              <w:t>換氣</w:t>
            </w:r>
          </w:p>
          <w:p w:rsidR="00B94674" w:rsidRPr="00B94674" w:rsidRDefault="00B94674" w:rsidP="00A03469">
            <w:pPr>
              <w:adjustRightInd w:val="0"/>
              <w:snapToGrid w:val="0"/>
              <w:ind w:leftChars="-46" w:left="-110" w:right="-108" w:firstLine="1"/>
              <w:jc w:val="both"/>
              <w:rPr>
                <w:rFonts w:ascii="標楷體" w:eastAsia="標楷體" w:hAnsi="標楷體"/>
                <w:spacing w:val="-40"/>
                <w:sz w:val="20"/>
                <w:szCs w:val="20"/>
              </w:rPr>
            </w:pPr>
            <w:r w:rsidRPr="00B94674">
              <w:rPr>
                <w:rFonts w:ascii="標楷體" w:eastAsia="標楷體" w:hAnsi="標楷體" w:hint="eastAsia"/>
                <w:spacing w:val="-40"/>
                <w:sz w:val="20"/>
                <w:szCs w:val="20"/>
              </w:rPr>
              <w:t>裝置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74" w:rsidRPr="00B94674" w:rsidRDefault="00B94674" w:rsidP="00B94674">
            <w:pPr>
              <w:snapToGrid w:val="0"/>
              <w:ind w:left="-108" w:right="-108"/>
              <w:rPr>
                <w:rFonts w:eastAsia="標楷體"/>
                <w:spacing w:val="-8"/>
                <w:sz w:val="20"/>
                <w:szCs w:val="20"/>
              </w:rPr>
            </w:pPr>
            <w:r w:rsidRPr="00B94674">
              <w:rPr>
                <w:rFonts w:eastAsia="標楷體" w:hint="eastAsia"/>
                <w:spacing w:val="-8"/>
                <w:sz w:val="20"/>
                <w:szCs w:val="20"/>
              </w:rPr>
              <w:t>抽風機沒有故障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48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49477C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74" w:rsidRPr="00B94674" w:rsidRDefault="00B94674" w:rsidP="00B94674">
            <w:pPr>
              <w:snapToGrid w:val="0"/>
              <w:ind w:left="-108" w:right="-108"/>
              <w:rPr>
                <w:rFonts w:eastAsia="標楷體"/>
                <w:spacing w:val="-8"/>
                <w:sz w:val="20"/>
                <w:szCs w:val="20"/>
              </w:rPr>
            </w:pPr>
            <w:r w:rsidRPr="00B94674">
              <w:rPr>
                <w:rFonts w:eastAsia="標楷體" w:hint="eastAsia"/>
                <w:spacing w:val="-8"/>
                <w:sz w:val="20"/>
                <w:szCs w:val="20"/>
              </w:rPr>
              <w:t>新增設備沒有影響空氣流動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48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49477C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74" w:rsidRPr="00B94674" w:rsidRDefault="00B94674" w:rsidP="00B94674">
            <w:pPr>
              <w:snapToGrid w:val="0"/>
              <w:ind w:left="-108" w:right="-108"/>
              <w:rPr>
                <w:rFonts w:eastAsia="標楷體"/>
                <w:spacing w:val="-8"/>
                <w:sz w:val="20"/>
                <w:szCs w:val="20"/>
              </w:rPr>
            </w:pPr>
            <w:r w:rsidRPr="00B94674">
              <w:rPr>
                <w:rFonts w:eastAsia="標楷體" w:hint="eastAsia"/>
                <w:spacing w:val="-8"/>
                <w:sz w:val="20"/>
                <w:szCs w:val="20"/>
              </w:rPr>
              <w:t>抽風機內、外側沒有受阻礙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248"/>
          <w:jc w:val="center"/>
        </w:trPr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49477C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ind w:left="12" w:right="-50" w:hanging="1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74" w:rsidRPr="00B94674" w:rsidRDefault="00B94674" w:rsidP="00B94674">
            <w:pPr>
              <w:snapToGrid w:val="0"/>
              <w:ind w:left="-108" w:right="-108"/>
              <w:rPr>
                <w:rFonts w:eastAsia="標楷體"/>
                <w:spacing w:val="-8"/>
                <w:sz w:val="20"/>
                <w:szCs w:val="20"/>
              </w:rPr>
            </w:pPr>
            <w:r w:rsidRPr="00B94674">
              <w:rPr>
                <w:rFonts w:eastAsia="標楷體" w:hint="eastAsia"/>
                <w:spacing w:val="-8"/>
                <w:sz w:val="20"/>
                <w:szCs w:val="20"/>
              </w:rPr>
              <w:t>室內沒有異味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D6309">
        <w:trPr>
          <w:trHeight w:val="783"/>
          <w:jc w:val="center"/>
        </w:trPr>
        <w:tc>
          <w:tcPr>
            <w:tcW w:w="38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8F23D3" w:rsidP="0039010D">
            <w:pPr>
              <w:snapToGrid w:val="0"/>
              <w:ind w:left="-108" w:right="-108" w:firstLineChars="67" w:firstLine="134"/>
            </w:pPr>
            <w:r>
              <w:rPr>
                <w:rFonts w:eastAsia="標楷體"/>
                <w:sz w:val="20"/>
                <w:szCs w:val="20"/>
              </w:rPr>
              <w:t>檢查人員</w:t>
            </w:r>
            <w:r>
              <w:rPr>
                <w:rFonts w:eastAsia="標楷體" w:hint="eastAsia"/>
                <w:sz w:val="20"/>
                <w:szCs w:val="20"/>
              </w:rPr>
              <w:t>簽名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每日或作業前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674" w:rsidRDefault="00B94674" w:rsidP="00B94674">
            <w:pPr>
              <w:spacing w:before="60" w:after="6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8F23D3" w:rsidTr="008C5DD3">
        <w:trPr>
          <w:trHeight w:val="783"/>
          <w:jc w:val="center"/>
        </w:trPr>
        <w:tc>
          <w:tcPr>
            <w:tcW w:w="387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D3" w:rsidRDefault="008F23D3" w:rsidP="00B94674">
            <w:pPr>
              <w:snapToGrid w:val="0"/>
            </w:pPr>
            <w:r w:rsidRPr="00A03469">
              <w:rPr>
                <w:rFonts w:eastAsia="標楷體"/>
                <w:spacing w:val="-8"/>
                <w:sz w:val="20"/>
                <w:szCs w:val="20"/>
              </w:rPr>
              <w:t>依檢查結果應採取改善措施之內容</w:t>
            </w:r>
          </w:p>
        </w:tc>
        <w:tc>
          <w:tcPr>
            <w:tcW w:w="1203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3D3" w:rsidRDefault="008F23D3" w:rsidP="00B94674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39010D" w:rsidTr="00642968">
        <w:trPr>
          <w:trHeight w:val="267"/>
          <w:jc w:val="center"/>
        </w:trPr>
        <w:tc>
          <w:tcPr>
            <w:tcW w:w="4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10D" w:rsidRDefault="0039010D" w:rsidP="00B94674">
            <w:pPr>
              <w:snapToGrid w:val="0"/>
              <w:jc w:val="center"/>
            </w:pPr>
            <w:r>
              <w:rPr>
                <w:rFonts w:eastAsia="標楷體"/>
                <w:sz w:val="20"/>
                <w:szCs w:val="20"/>
              </w:rPr>
              <w:t>注意事項</w:t>
            </w:r>
          </w:p>
        </w:tc>
        <w:tc>
          <w:tcPr>
            <w:tcW w:w="10566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10D" w:rsidRDefault="0039010D" w:rsidP="00B94674">
            <w:pPr>
              <w:snapToGrid w:val="0"/>
              <w:ind w:left="150" w:hanging="150"/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依職業安全衛生管理辦法第</w:t>
            </w:r>
            <w:r>
              <w:rPr>
                <w:rFonts w:eastAsia="標楷體" w:hint="eastAsia"/>
                <w:sz w:val="20"/>
                <w:szCs w:val="20"/>
              </w:rPr>
              <w:t>69</w:t>
            </w:r>
            <w:r>
              <w:rPr>
                <w:rFonts w:eastAsia="標楷體"/>
                <w:sz w:val="20"/>
                <w:szCs w:val="20"/>
              </w:rPr>
              <w:t>條</w:t>
            </w:r>
            <w:r>
              <w:rPr>
                <w:rFonts w:eastAsia="標楷體" w:hint="eastAsia"/>
                <w:sz w:val="20"/>
                <w:szCs w:val="20"/>
              </w:rPr>
              <w:t>及有機溶劑中毒預防規則第</w:t>
            </w:r>
            <w:r>
              <w:rPr>
                <w:rFonts w:eastAsia="標楷體" w:hint="eastAsia"/>
                <w:sz w:val="20"/>
                <w:szCs w:val="20"/>
              </w:rPr>
              <w:t>18</w:t>
            </w:r>
            <w:r>
              <w:rPr>
                <w:rFonts w:eastAsia="標楷體" w:hint="eastAsia"/>
                <w:sz w:val="20"/>
                <w:szCs w:val="20"/>
              </w:rPr>
              <w:t>條</w:t>
            </w:r>
            <w:r w:rsidR="00D30F87">
              <w:rPr>
                <w:rFonts w:eastAsia="標楷體" w:hint="eastAsia"/>
                <w:sz w:val="20"/>
                <w:szCs w:val="20"/>
              </w:rPr>
              <w:t>，</w:t>
            </w:r>
            <w:r>
              <w:rPr>
                <w:rFonts w:eastAsia="標楷體"/>
                <w:sz w:val="20"/>
                <w:szCs w:val="20"/>
              </w:rPr>
              <w:t>檢查週期：操作人員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>每日或作業前進行檢點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  <w:p w:rsidR="0039010D" w:rsidRPr="007F67D9" w:rsidRDefault="0039010D" w:rsidP="00B94674">
            <w:pPr>
              <w:snapToGrid w:val="0"/>
              <w:ind w:left="150" w:hanging="150"/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檢點結果應詳實紀錄，檢點結果正常打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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，異常打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</w:t>
            </w:r>
            <w:r>
              <w:rPr>
                <w:rFonts w:eastAsia="標楷體"/>
                <w:sz w:val="20"/>
                <w:szCs w:val="20"/>
              </w:rPr>
              <w:t xml:space="preserve"> )</w:t>
            </w:r>
            <w:r>
              <w:rPr>
                <w:rFonts w:eastAsia="標楷體"/>
                <w:sz w:val="20"/>
                <w:szCs w:val="20"/>
              </w:rPr>
              <w:t>，無此項目打</w:t>
            </w: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/>
                <w:sz w:val="20"/>
                <w:szCs w:val="20"/>
              </w:rPr>
              <w:t>＊</w:t>
            </w:r>
            <w:proofErr w:type="gramEnd"/>
            <w:r>
              <w:rPr>
                <w:rFonts w:eastAsia="標楷體"/>
                <w:sz w:val="20"/>
                <w:szCs w:val="20"/>
              </w:rPr>
              <w:t>或／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；</w:t>
            </w:r>
            <w:r w:rsidRPr="007F67D9">
              <w:rPr>
                <w:rFonts w:eastAsia="標楷體" w:hint="eastAsia"/>
                <w:sz w:val="20"/>
                <w:szCs w:val="20"/>
              </w:rPr>
              <w:t>異常時，請</w:t>
            </w:r>
            <w:r w:rsidRPr="007F67D9">
              <w:rPr>
                <w:rFonts w:eastAsia="標楷體" w:hint="eastAsia"/>
                <w:b/>
                <w:sz w:val="20"/>
                <w:szCs w:val="20"/>
                <w:u w:val="single"/>
              </w:rPr>
              <w:t>立即報修</w:t>
            </w:r>
            <w:r w:rsidRPr="007F67D9">
              <w:rPr>
                <w:rFonts w:eastAsia="標楷體" w:hint="eastAsia"/>
                <w:sz w:val="20"/>
                <w:szCs w:val="20"/>
              </w:rPr>
              <w:t>；無異常時，於每月底送</w:t>
            </w:r>
            <w:r w:rsidRPr="0049477C">
              <w:rPr>
                <w:rFonts w:eastAsia="標楷體" w:hint="eastAsia"/>
                <w:sz w:val="20"/>
                <w:szCs w:val="20"/>
              </w:rPr>
              <w:t>實驗室負責老師</w:t>
            </w:r>
            <w:r w:rsidRPr="007F67D9">
              <w:rPr>
                <w:rFonts w:eastAsia="標楷體" w:hint="eastAsia"/>
                <w:sz w:val="20"/>
                <w:szCs w:val="20"/>
              </w:rPr>
              <w:t>簽章即可。</w:t>
            </w:r>
          </w:p>
          <w:p w:rsidR="0039010D" w:rsidRDefault="0039010D" w:rsidP="00B94674">
            <w:pPr>
              <w:snapToGrid w:val="0"/>
              <w:ind w:left="150" w:hanging="15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 w:rsidRPr="0039010D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9010D">
              <w:rPr>
                <w:rFonts w:eastAsia="標楷體" w:hint="eastAsia"/>
                <w:sz w:val="20"/>
                <w:szCs w:val="20"/>
              </w:rPr>
              <w:t>檢查紀錄表格放置實驗室備查，保存三年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1989" w:type="dxa"/>
            <w:gridSpan w:val="6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10D" w:rsidRDefault="0039010D" w:rsidP="005C3141">
            <w:pPr>
              <w:snapToGrid w:val="0"/>
              <w:ind w:left="150" w:hanging="15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實驗室負責老師</w:t>
            </w:r>
          </w:p>
        </w:tc>
        <w:tc>
          <w:tcPr>
            <w:tcW w:w="2884" w:type="dxa"/>
            <w:gridSpan w:val="8"/>
            <w:tcBorders>
              <w:top w:val="single" w:sz="2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9010D" w:rsidRDefault="0039010D" w:rsidP="00B94674">
            <w:pPr>
              <w:snapToGrid w:val="0"/>
              <w:ind w:left="150" w:hanging="150"/>
              <w:rPr>
                <w:rFonts w:eastAsia="標楷體"/>
                <w:sz w:val="20"/>
                <w:szCs w:val="20"/>
              </w:rPr>
            </w:pPr>
          </w:p>
        </w:tc>
      </w:tr>
    </w:tbl>
    <w:p w:rsidR="00813DC0" w:rsidRDefault="00813DC0">
      <w:pPr>
        <w:spacing w:before="60" w:after="60"/>
        <w:jc w:val="center"/>
        <w:rPr>
          <w:rFonts w:eastAsia="標楷體"/>
          <w:sz w:val="2"/>
          <w:szCs w:val="2"/>
        </w:rPr>
      </w:pPr>
    </w:p>
    <w:sectPr w:rsidR="00813DC0" w:rsidSect="00E47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22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640" w:rsidRDefault="008B4640">
      <w:r>
        <w:separator/>
      </w:r>
    </w:p>
  </w:endnote>
  <w:endnote w:type="continuationSeparator" w:id="0">
    <w:p w:rsidR="008B4640" w:rsidRDefault="008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79" w:rsidRDefault="002B30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79" w:rsidRDefault="002B30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79" w:rsidRDefault="002B3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640" w:rsidRDefault="008B4640">
      <w:r>
        <w:rPr>
          <w:color w:val="000000"/>
        </w:rPr>
        <w:separator/>
      </w:r>
    </w:p>
  </w:footnote>
  <w:footnote w:type="continuationSeparator" w:id="0">
    <w:p w:rsidR="008B4640" w:rsidRDefault="008B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79" w:rsidRDefault="002B30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C70" w:rsidRPr="007414E3" w:rsidRDefault="00822C70" w:rsidP="00822C70">
    <w:pPr>
      <w:pStyle w:val="a3"/>
      <w:adjustRightInd w:val="0"/>
      <w:spacing w:line="180" w:lineRule="exact"/>
      <w:rPr>
        <w:rFonts w:eastAsia="標楷體"/>
      </w:rPr>
    </w:pPr>
    <w:r w:rsidRPr="007414E3">
      <w:rPr>
        <w:rFonts w:eastAsia="標楷體"/>
      </w:rPr>
      <w:t>文件編號：</w:t>
    </w:r>
    <w:r w:rsidRPr="009E57AC">
      <w:rPr>
        <w:rFonts w:eastAsia="標楷體"/>
      </w:rPr>
      <w:t>PU-10380-D-1117-20</w:t>
    </w:r>
    <w:r>
      <w:rPr>
        <w:rFonts w:eastAsia="標楷體" w:hint="eastAsia"/>
      </w:rPr>
      <w:t>24061301</w:t>
    </w:r>
    <w:r w:rsidRPr="007414E3">
      <w:rPr>
        <w:rFonts w:eastAsia="標楷體"/>
      </w:rPr>
      <w:tab/>
    </w:r>
  </w:p>
  <w:p w:rsidR="00822C70" w:rsidRPr="009E57AC" w:rsidRDefault="00822C70" w:rsidP="00822C70">
    <w:pPr>
      <w:pStyle w:val="a3"/>
      <w:adjustRightInd w:val="0"/>
      <w:spacing w:line="180" w:lineRule="exact"/>
      <w:rPr>
        <w:rFonts w:eastAsia="標楷體"/>
      </w:rPr>
    </w:pPr>
    <w:r w:rsidRPr="007414E3">
      <w:rPr>
        <w:rFonts w:eastAsia="標楷體"/>
      </w:rPr>
      <w:t>管理單位：環境安全衛生組</w:t>
    </w:r>
    <w:r w:rsidRPr="007414E3">
      <w:rPr>
        <w:rFonts w:eastAsia="標楷體"/>
      </w:rPr>
      <w:t xml:space="preserve">     </w:t>
    </w:r>
    <w:r w:rsidRPr="007414E3">
      <w:rPr>
        <w:rFonts w:eastAsia="標楷體"/>
      </w:rPr>
      <w:t>文件名稱：</w:t>
    </w:r>
    <w:r w:rsidRPr="009E57AC">
      <w:rPr>
        <w:rFonts w:eastAsia="標楷體" w:hint="eastAsia"/>
      </w:rPr>
      <w:t>靜宜大學有機溶劑每週作業前檢點</w:t>
    </w:r>
    <w:r>
      <w:rPr>
        <w:rFonts w:eastAsia="標楷體" w:hint="eastAsia"/>
      </w:rPr>
      <w:t>紀</w:t>
    </w:r>
    <w:r w:rsidRPr="009E57AC">
      <w:rPr>
        <w:rFonts w:eastAsia="標楷體" w:hint="eastAsia"/>
      </w:rPr>
      <w:t>錄表</w:t>
    </w:r>
  </w:p>
  <w:p w:rsidR="0025704E" w:rsidRPr="00822C70" w:rsidRDefault="00822C70" w:rsidP="00822C70">
    <w:pPr>
      <w:pStyle w:val="a3"/>
      <w:adjustRightInd w:val="0"/>
      <w:spacing w:line="180" w:lineRule="exact"/>
      <w:rPr>
        <w:rFonts w:eastAsia="標楷體"/>
      </w:rPr>
    </w:pPr>
    <w:r w:rsidRPr="007414E3">
      <w:rPr>
        <w:rFonts w:eastAsia="標楷體"/>
      </w:rPr>
      <w:t>版　　次：</w:t>
    </w:r>
    <w:r w:rsidRPr="007414E3">
      <w:rPr>
        <w:rFonts w:eastAsia="標楷體"/>
      </w:rPr>
      <w:t>0</w:t>
    </w:r>
    <w:r>
      <w:rPr>
        <w:rFonts w:eastAsia="標楷體" w:hint="eastAsia"/>
      </w:rPr>
      <w:t>2</w:t>
    </w:r>
    <w:r w:rsidRPr="007414E3">
      <w:rPr>
        <w:rFonts w:eastAsia="標楷體"/>
      </w:rPr>
      <w:t xml:space="preserve">                 </w:t>
    </w:r>
    <w:r>
      <w:rPr>
        <w:rFonts w:eastAsia="標楷體" w:hint="eastAsia"/>
      </w:rPr>
      <w:t>202406</w:t>
    </w:r>
    <w:r w:rsidR="00E47F87">
      <w:rPr>
        <w:rFonts w:eastAsia="標楷體" w:hint="eastAsia"/>
      </w:rPr>
      <w:t>13</w:t>
    </w:r>
    <w:r w:rsidR="00F67655">
      <w:rPr>
        <w:rFonts w:eastAsia="標楷體" w:hint="eastAsia"/>
      </w:rPr>
      <w:t>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79" w:rsidRDefault="002B30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C0"/>
    <w:rsid w:val="00025504"/>
    <w:rsid w:val="00056205"/>
    <w:rsid w:val="000F3216"/>
    <w:rsid w:val="001803AD"/>
    <w:rsid w:val="001F79A1"/>
    <w:rsid w:val="002B3079"/>
    <w:rsid w:val="002D3CBB"/>
    <w:rsid w:val="002F11DA"/>
    <w:rsid w:val="00366B96"/>
    <w:rsid w:val="0039010D"/>
    <w:rsid w:val="003B5FDC"/>
    <w:rsid w:val="003D5CF9"/>
    <w:rsid w:val="00437DA1"/>
    <w:rsid w:val="0045542B"/>
    <w:rsid w:val="0049477C"/>
    <w:rsid w:val="00496707"/>
    <w:rsid w:val="004B126B"/>
    <w:rsid w:val="004E26D9"/>
    <w:rsid w:val="004F78DF"/>
    <w:rsid w:val="0052407D"/>
    <w:rsid w:val="005C3141"/>
    <w:rsid w:val="005E504E"/>
    <w:rsid w:val="00616BD1"/>
    <w:rsid w:val="00642968"/>
    <w:rsid w:val="006571DB"/>
    <w:rsid w:val="006960F0"/>
    <w:rsid w:val="006D6309"/>
    <w:rsid w:val="00786F3B"/>
    <w:rsid w:val="007F67D9"/>
    <w:rsid w:val="00813DC0"/>
    <w:rsid w:val="00822C70"/>
    <w:rsid w:val="00865AED"/>
    <w:rsid w:val="008A6914"/>
    <w:rsid w:val="008B4640"/>
    <w:rsid w:val="008F23D3"/>
    <w:rsid w:val="00933BAD"/>
    <w:rsid w:val="00976FD5"/>
    <w:rsid w:val="00A03469"/>
    <w:rsid w:val="00AC7CC2"/>
    <w:rsid w:val="00B036A1"/>
    <w:rsid w:val="00B611CD"/>
    <w:rsid w:val="00B94674"/>
    <w:rsid w:val="00D30F87"/>
    <w:rsid w:val="00D4131B"/>
    <w:rsid w:val="00D56DB1"/>
    <w:rsid w:val="00E47F87"/>
    <w:rsid w:val="00F321DF"/>
    <w:rsid w:val="00F612F1"/>
    <w:rsid w:val="00F67655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FD56F"/>
  <w15:docId w15:val="{29993AC2-F271-441E-8B64-25AEC2EB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22C7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0E7B-7FA9-4AD6-A210-8F58A631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 資訊管理系實驗室安全衛生自動檢查表</dc:title>
  <dc:creator>chang</dc:creator>
  <cp:lastModifiedBy>User</cp:lastModifiedBy>
  <cp:revision>22</cp:revision>
  <cp:lastPrinted>2024-06-14T00:58:00Z</cp:lastPrinted>
  <dcterms:created xsi:type="dcterms:W3CDTF">2024-06-13T09:11:00Z</dcterms:created>
  <dcterms:modified xsi:type="dcterms:W3CDTF">2024-06-14T04:34:00Z</dcterms:modified>
</cp:coreProperties>
</file>